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521" w:rsidRPr="00AC153B" w:rsidRDefault="00E85521" w:rsidP="00E85521">
      <w:pPr>
        <w:spacing w:line="480" w:lineRule="auto"/>
        <w:jc w:val="center"/>
        <w:rPr>
          <w:rFonts w:cstheme="majorBidi"/>
          <w:b/>
          <w:bCs/>
        </w:rPr>
      </w:pPr>
      <w:r>
        <w:rPr>
          <w:rFonts w:cstheme="majorBidi"/>
          <w:b/>
          <w:bCs/>
        </w:rPr>
        <w:t xml:space="preserve">ON THE EFFECTS OF THE </w:t>
      </w:r>
      <w:r w:rsidRPr="00AC153B">
        <w:rPr>
          <w:rFonts w:cstheme="majorBidi"/>
          <w:b/>
          <w:bCs/>
        </w:rPr>
        <w:t>OXYTOC</w:t>
      </w:r>
      <w:r>
        <w:rPr>
          <w:rFonts w:cstheme="majorBidi"/>
          <w:b/>
          <w:bCs/>
        </w:rPr>
        <w:t xml:space="preserve">IN HORMONE INDUCTION ON </w:t>
      </w:r>
      <w:r w:rsidRPr="00AC153B">
        <w:rPr>
          <w:rFonts w:cstheme="majorBidi"/>
          <w:b/>
          <w:bCs/>
        </w:rPr>
        <w:t>THE VALUE OF THE COMPOSITION OF ETAWAH</w:t>
      </w:r>
      <w:r>
        <w:rPr>
          <w:rFonts w:cstheme="majorBidi"/>
          <w:b/>
          <w:bCs/>
        </w:rPr>
        <w:t xml:space="preserve"> </w:t>
      </w:r>
      <w:r w:rsidRPr="00AC153B">
        <w:rPr>
          <w:rFonts w:cstheme="majorBidi"/>
          <w:b/>
          <w:bCs/>
        </w:rPr>
        <w:t>CROSSBRED GOAT MILK</w:t>
      </w:r>
    </w:p>
    <w:p w:rsidR="00E85521" w:rsidRPr="00AC153B" w:rsidRDefault="00E85521" w:rsidP="00E85521">
      <w:pPr>
        <w:spacing w:line="480" w:lineRule="auto"/>
        <w:jc w:val="center"/>
        <w:rPr>
          <w:rFonts w:cstheme="majorBidi"/>
        </w:rPr>
      </w:pPr>
      <w:r w:rsidRPr="00AC153B">
        <w:rPr>
          <w:rFonts w:cstheme="majorBidi"/>
        </w:rPr>
        <w:t>Muhammad Resthu</w:t>
      </w:r>
      <w:r w:rsidRPr="00AC153B">
        <w:rPr>
          <w:rFonts w:cstheme="majorBidi"/>
          <w:vertAlign w:val="superscript"/>
        </w:rPr>
        <w:t>1, *</w:t>
      </w:r>
      <w:r w:rsidRPr="00AC153B">
        <w:rPr>
          <w:rFonts w:cstheme="majorBidi"/>
        </w:rPr>
        <w:t>, Dzarnisa Araby</w:t>
      </w:r>
      <w:r w:rsidRPr="00AC153B">
        <w:rPr>
          <w:rFonts w:cstheme="majorBidi"/>
          <w:vertAlign w:val="superscript"/>
        </w:rPr>
        <w:t>1</w:t>
      </w:r>
      <w:r w:rsidRPr="00AC153B">
        <w:rPr>
          <w:rFonts w:cstheme="majorBidi"/>
        </w:rPr>
        <w:t>, Sri Wahyuni</w:t>
      </w:r>
      <w:r w:rsidRPr="00AC153B">
        <w:rPr>
          <w:rFonts w:cstheme="majorBidi"/>
          <w:vertAlign w:val="superscript"/>
        </w:rPr>
        <w:t>2</w:t>
      </w:r>
    </w:p>
    <w:p w:rsidR="00E85521" w:rsidRPr="00AC153B" w:rsidRDefault="00E85521" w:rsidP="00E85521">
      <w:pPr>
        <w:spacing w:line="480" w:lineRule="auto"/>
        <w:jc w:val="center"/>
        <w:rPr>
          <w:rFonts w:cstheme="majorBidi"/>
        </w:rPr>
      </w:pPr>
      <w:r w:rsidRPr="00AC153B">
        <w:rPr>
          <w:rFonts w:cstheme="majorBidi"/>
          <w:vertAlign w:val="superscript"/>
        </w:rPr>
        <w:t>1</w:t>
      </w:r>
      <w:r w:rsidRPr="00AC153B">
        <w:rPr>
          <w:rFonts w:cstheme="majorBidi"/>
        </w:rPr>
        <w:t>Department of Animal Husbandry, Universitas Syiah Kuala, Banda Aceh, Indonesia</w:t>
      </w:r>
    </w:p>
    <w:p w:rsidR="00E85521" w:rsidRPr="00AC153B" w:rsidRDefault="00E85521" w:rsidP="00E85521">
      <w:pPr>
        <w:spacing w:line="480" w:lineRule="auto"/>
        <w:jc w:val="center"/>
        <w:rPr>
          <w:rFonts w:cstheme="majorBidi"/>
        </w:rPr>
      </w:pPr>
      <w:r w:rsidRPr="00AC153B">
        <w:rPr>
          <w:rFonts w:cstheme="majorBidi"/>
          <w:vertAlign w:val="superscript"/>
        </w:rPr>
        <w:t>2</w:t>
      </w:r>
      <w:r>
        <w:rPr>
          <w:rFonts w:cstheme="majorBidi"/>
        </w:rPr>
        <w:t>Faculty</w:t>
      </w:r>
      <w:r w:rsidRPr="00AC153B">
        <w:rPr>
          <w:rFonts w:cstheme="majorBidi"/>
        </w:rPr>
        <w:t xml:space="preserve"> </w:t>
      </w:r>
      <w:r>
        <w:rPr>
          <w:rFonts w:cstheme="majorBidi"/>
        </w:rPr>
        <w:t>of Veterinary Science</w:t>
      </w:r>
      <w:r w:rsidRPr="00AC153B">
        <w:rPr>
          <w:rFonts w:cstheme="majorBidi"/>
        </w:rPr>
        <w:t>, Universitas Syiah Kuala, Banda Aceh, Indonesia</w:t>
      </w:r>
    </w:p>
    <w:p w:rsidR="00E85521" w:rsidRDefault="00E85521" w:rsidP="00E85521">
      <w:pPr>
        <w:pStyle w:val="ListParagraph"/>
        <w:spacing w:line="480" w:lineRule="auto"/>
        <w:ind w:left="0"/>
        <w:jc w:val="center"/>
        <w:rPr>
          <w:rFonts w:cstheme="majorBidi"/>
          <w:color w:val="555555"/>
          <w:shd w:val="clear" w:color="auto" w:fill="FFFFFF"/>
        </w:rPr>
      </w:pPr>
      <w:r w:rsidRPr="00AC153B">
        <w:rPr>
          <w:rFonts w:cstheme="majorBidi"/>
        </w:rPr>
        <w:t xml:space="preserve">*Corresponding Author Email: </w:t>
      </w:r>
      <w:hyperlink r:id="rId4" w:history="1">
        <w:r w:rsidRPr="00AC153B">
          <w:rPr>
            <w:rStyle w:val="Hyperlink"/>
            <w:rFonts w:cstheme="majorBidi"/>
            <w:shd w:val="clear" w:color="auto" w:fill="FFFFFF"/>
          </w:rPr>
          <w:t>muhammadresthu@gmail.com</w:t>
        </w:r>
      </w:hyperlink>
      <w:r w:rsidRPr="00AC153B">
        <w:rPr>
          <w:rFonts w:cstheme="majorBidi"/>
          <w:color w:val="555555"/>
          <w:shd w:val="clear" w:color="auto" w:fill="FFFFFF"/>
        </w:rPr>
        <w:t xml:space="preserve"> </w:t>
      </w:r>
    </w:p>
    <w:p w:rsidR="00201276" w:rsidRDefault="00201276" w:rsidP="00E85521">
      <w:pPr>
        <w:pStyle w:val="ListParagraph"/>
        <w:spacing w:line="480" w:lineRule="auto"/>
        <w:ind w:left="0"/>
        <w:jc w:val="center"/>
        <w:rPr>
          <w:rFonts w:cstheme="majorBidi"/>
          <w:shd w:val="clear" w:color="auto" w:fill="FFFFFF"/>
        </w:rPr>
      </w:pPr>
      <w:r w:rsidRPr="00A73479">
        <w:rPr>
          <w:rFonts w:cstheme="majorBidi"/>
          <w:shd w:val="clear" w:color="auto" w:fill="FFFFFF"/>
        </w:rPr>
        <w:t>Mobile phone number: +62 853 7239 5213</w:t>
      </w:r>
    </w:p>
    <w:p w:rsidR="00A73479" w:rsidRPr="00AC153B" w:rsidRDefault="00A73479" w:rsidP="00A73479">
      <w:pPr>
        <w:spacing w:line="480" w:lineRule="auto"/>
        <w:jc w:val="both"/>
        <w:rPr>
          <w:rFonts w:cstheme="majorBidi"/>
          <w:b/>
          <w:bCs/>
        </w:rPr>
      </w:pPr>
      <w:r w:rsidRPr="00AC153B">
        <w:rPr>
          <w:rFonts w:cstheme="majorBidi"/>
          <w:b/>
          <w:bCs/>
        </w:rPr>
        <w:t>ACKNOWLEDGEMENT</w:t>
      </w:r>
    </w:p>
    <w:p w:rsidR="00A73479" w:rsidRPr="00AC153B" w:rsidRDefault="00A73479" w:rsidP="00A73479">
      <w:pPr>
        <w:spacing w:line="480" w:lineRule="auto"/>
        <w:ind w:firstLine="567"/>
        <w:jc w:val="both"/>
        <w:rPr>
          <w:rFonts w:cstheme="majorBidi"/>
        </w:rPr>
      </w:pPr>
      <w:r w:rsidRPr="00AC153B">
        <w:rPr>
          <w:rFonts w:cstheme="majorBidi"/>
        </w:rPr>
        <w:t xml:space="preserve">The author would like to thank to the owner of </w:t>
      </w:r>
      <w:r>
        <w:rPr>
          <w:rFonts w:cstheme="majorBidi"/>
        </w:rPr>
        <w:t>Atjeh Livestock</w:t>
      </w:r>
      <w:r w:rsidRPr="00160169">
        <w:rPr>
          <w:rFonts w:cstheme="majorBidi"/>
        </w:rPr>
        <w:t xml:space="preserve"> </w:t>
      </w:r>
      <w:r>
        <w:rPr>
          <w:rFonts w:cstheme="majorBidi"/>
        </w:rPr>
        <w:t>Trading Business, Laboratory staff of Dairy Production Science and Technology Laboratory, Laboratory staff of Milk Processing Laboratory and Animal Reproduction</w:t>
      </w:r>
      <w:r w:rsidRPr="007A1A34">
        <w:rPr>
          <w:rFonts w:cstheme="majorBidi"/>
        </w:rPr>
        <w:t xml:space="preserve"> </w:t>
      </w:r>
      <w:r>
        <w:rPr>
          <w:rFonts w:cstheme="majorBidi"/>
        </w:rPr>
        <w:t>Laboratory.</w:t>
      </w:r>
      <w:bookmarkStart w:id="0" w:name="_GoBack"/>
      <w:bookmarkEnd w:id="0"/>
    </w:p>
    <w:p w:rsidR="00A73479" w:rsidRPr="00A73479" w:rsidRDefault="00A73479" w:rsidP="00E85521">
      <w:pPr>
        <w:pStyle w:val="ListParagraph"/>
        <w:spacing w:line="480" w:lineRule="auto"/>
        <w:ind w:left="0"/>
        <w:jc w:val="center"/>
        <w:rPr>
          <w:rFonts w:cstheme="majorBidi"/>
        </w:rPr>
      </w:pPr>
    </w:p>
    <w:p w:rsidR="00841E81" w:rsidRDefault="00841E81"/>
    <w:sectPr w:rsidR="00841E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521"/>
    <w:rsid w:val="00201276"/>
    <w:rsid w:val="008120B5"/>
    <w:rsid w:val="00841E81"/>
    <w:rsid w:val="00A73479"/>
    <w:rsid w:val="00A87E27"/>
    <w:rsid w:val="00E8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F0343"/>
  <w15:chartTrackingRefBased/>
  <w15:docId w15:val="{DB780787-144F-49AC-B20A-03636896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52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55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55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uhammadresth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610</Characters>
  <Application>Microsoft Office Word</Application>
  <DocSecurity>0</DocSecurity>
  <Lines>5</Lines>
  <Paragraphs>1</Paragraphs>
  <ScaleCrop>false</ScaleCrop>
  <Company>CtrlSoft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2019-05-11T05:38:00Z</dcterms:created>
  <dcterms:modified xsi:type="dcterms:W3CDTF">2019-05-11T05:43:00Z</dcterms:modified>
</cp:coreProperties>
</file>